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D19DC" w14:textId="77777777" w:rsidR="00AA35A3" w:rsidRDefault="00AA35A3" w:rsidP="003A4E6D">
      <w:pPr>
        <w:jc w:val="right"/>
        <w:rPr>
          <w:highlight w:val="yellow"/>
        </w:rPr>
      </w:pPr>
    </w:p>
    <w:p w14:paraId="5156CA95" w14:textId="7EA3121F" w:rsidR="00584B2C" w:rsidRDefault="009A5CF3" w:rsidP="003A4E6D">
      <w:pPr>
        <w:jc w:val="right"/>
      </w:pPr>
      <w:r w:rsidRPr="00216E95">
        <w:rPr>
          <w:rFonts w:hint="eastAsia"/>
        </w:rPr>
        <w:t>６日山協発</w:t>
      </w:r>
      <w:r w:rsidR="00216E95" w:rsidRPr="00216E95">
        <w:t>71</w:t>
      </w:r>
      <w:r w:rsidR="005A7FDC" w:rsidRPr="00216E95">
        <w:rPr>
          <w:rFonts w:hint="eastAsia"/>
        </w:rPr>
        <w:t>号</w:t>
      </w:r>
    </w:p>
    <w:p w14:paraId="4DAA18B9" w14:textId="0962492C" w:rsidR="008B7F19" w:rsidRDefault="00A87ECC" w:rsidP="003A4E6D">
      <w:pPr>
        <w:jc w:val="right"/>
      </w:pPr>
      <w:r>
        <w:rPr>
          <w:rFonts w:hint="eastAsia"/>
        </w:rPr>
        <w:t>2024年（令和6年）</w:t>
      </w:r>
      <w:r w:rsidR="000C3E25">
        <w:rPr>
          <w:rFonts w:hint="eastAsia"/>
        </w:rPr>
        <w:t>7</w:t>
      </w:r>
      <w:r>
        <w:rPr>
          <w:rFonts w:hint="eastAsia"/>
        </w:rPr>
        <w:t>月</w:t>
      </w:r>
      <w:r w:rsidR="000C3E25">
        <w:rPr>
          <w:rFonts w:hint="eastAsia"/>
        </w:rPr>
        <w:t>12</w:t>
      </w:r>
      <w:r w:rsidR="003A4E6D">
        <w:rPr>
          <w:rFonts w:hint="eastAsia"/>
        </w:rPr>
        <w:t>日</w:t>
      </w:r>
    </w:p>
    <w:p w14:paraId="15BA61A3" w14:textId="77777777" w:rsidR="003374CE" w:rsidRDefault="003374CE" w:rsidP="007F4E6C"/>
    <w:p w14:paraId="3FB6E01B" w14:textId="2DBBB924" w:rsidR="00C115CB" w:rsidRDefault="00794989" w:rsidP="007F4E6C">
      <w:r>
        <w:rPr>
          <w:rFonts w:hint="eastAsia"/>
        </w:rPr>
        <w:t>JMSCA</w:t>
      </w:r>
      <w:r w:rsidR="00BD5743">
        <w:rPr>
          <w:rFonts w:hint="eastAsia"/>
        </w:rPr>
        <w:t>加盟団体</w:t>
      </w:r>
      <w:r w:rsidR="009C7670">
        <w:rPr>
          <w:rFonts w:hint="eastAsia"/>
        </w:rPr>
        <w:t xml:space="preserve">　各位</w:t>
      </w:r>
    </w:p>
    <w:p w14:paraId="65F4987F" w14:textId="71FE1FA8" w:rsidR="003A4E6D" w:rsidRDefault="00360788" w:rsidP="00F60087">
      <w:pPr>
        <w:ind w:firstLineChars="50" w:firstLine="105"/>
        <w:rPr>
          <w:kern w:val="0"/>
        </w:rPr>
      </w:pPr>
      <w:r w:rsidRPr="007F4E6C">
        <w:rPr>
          <w:rFonts w:hint="eastAsia"/>
          <w:kern w:val="0"/>
        </w:rPr>
        <w:t>選手・</w:t>
      </w:r>
      <w:r w:rsidR="0008013C" w:rsidRPr="007F4E6C">
        <w:rPr>
          <w:rFonts w:hint="eastAsia"/>
          <w:kern w:val="0"/>
        </w:rPr>
        <w:t>関係者</w:t>
      </w:r>
      <w:r w:rsidR="009C7670" w:rsidRPr="007F4E6C">
        <w:rPr>
          <w:rFonts w:hint="eastAsia"/>
          <w:kern w:val="0"/>
        </w:rPr>
        <w:t>の皆様</w:t>
      </w:r>
    </w:p>
    <w:p w14:paraId="3A20E201" w14:textId="25ED81E2" w:rsidR="00FB0192" w:rsidRDefault="003A4E6D" w:rsidP="005C7E41">
      <w:pPr>
        <w:jc w:val="right"/>
      </w:pPr>
      <w:r>
        <w:rPr>
          <w:rFonts w:hint="eastAsia"/>
        </w:rPr>
        <w:t>公益社団法人日本山岳・スポーツクライミング協会</w:t>
      </w:r>
    </w:p>
    <w:p w14:paraId="658D365A" w14:textId="309FE60B" w:rsidR="005A7FDC" w:rsidRPr="00A80770" w:rsidRDefault="005A7FDC" w:rsidP="005A7FDC">
      <w:pPr>
        <w:wordWrap w:val="0"/>
        <w:jc w:val="right"/>
      </w:pPr>
      <w:r>
        <w:rPr>
          <w:rFonts w:hint="eastAsia"/>
        </w:rPr>
        <w:t>常　務　理　事</w:t>
      </w:r>
      <w:r w:rsidR="005D6F6D">
        <w:rPr>
          <w:rFonts w:hint="eastAsia"/>
        </w:rPr>
        <w:t xml:space="preserve">　　　</w:t>
      </w:r>
      <w:r w:rsidR="002C21F9">
        <w:rPr>
          <w:rFonts w:hint="eastAsia"/>
        </w:rPr>
        <w:t xml:space="preserve">　　　　　　</w:t>
      </w:r>
      <w:r w:rsidR="001C77F3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</w:p>
    <w:p w14:paraId="66D1FF0B" w14:textId="2C6EF856" w:rsidR="00FB0192" w:rsidRDefault="005C7E41" w:rsidP="005C7E41">
      <w:pPr>
        <w:jc w:val="right"/>
      </w:pPr>
      <w:r>
        <w:rPr>
          <w:rFonts w:hint="eastAsia"/>
        </w:rPr>
        <w:t>スポーツクライミング</w:t>
      </w:r>
      <w:r w:rsidRPr="008A7E64">
        <w:rPr>
          <w:rFonts w:hint="eastAsia"/>
        </w:rPr>
        <w:t>部</w:t>
      </w:r>
      <w:r w:rsidR="00DE6EB1" w:rsidRPr="008A7E64">
        <w:rPr>
          <w:rFonts w:hint="eastAsia"/>
        </w:rPr>
        <w:t xml:space="preserve">　</w:t>
      </w:r>
      <w:r w:rsidR="00DE6EB1" w:rsidRPr="008A7E64">
        <w:rPr>
          <w:rFonts w:hint="eastAsia"/>
          <w:color w:val="000000" w:themeColor="text1"/>
        </w:rPr>
        <w:t>部</w:t>
      </w:r>
      <w:r w:rsidRPr="008A7E64">
        <w:rPr>
          <w:rFonts w:hint="eastAsia"/>
          <w:color w:val="000000" w:themeColor="text1"/>
        </w:rPr>
        <w:t>長</w:t>
      </w:r>
      <w:r>
        <w:rPr>
          <w:rFonts w:hint="eastAsia"/>
        </w:rPr>
        <w:t xml:space="preserve">　　町 田　幸 男</w:t>
      </w:r>
    </w:p>
    <w:p w14:paraId="58B25809" w14:textId="24E55AC4" w:rsidR="00584B2C" w:rsidRDefault="00584B2C" w:rsidP="005C7E41">
      <w:pPr>
        <w:jc w:val="right"/>
      </w:pPr>
      <w:r>
        <w:rPr>
          <w:rFonts w:hint="eastAsia"/>
        </w:rPr>
        <w:t>（　公　印　省　略　）</w:t>
      </w:r>
    </w:p>
    <w:p w14:paraId="5F955319" w14:textId="77777777" w:rsidR="005C7E41" w:rsidRDefault="005C7E41" w:rsidP="005C7E41">
      <w:pPr>
        <w:jc w:val="left"/>
      </w:pPr>
    </w:p>
    <w:p w14:paraId="0A3AB6AF" w14:textId="77777777" w:rsidR="000A6285" w:rsidRDefault="000A6285" w:rsidP="005C7E41">
      <w:pPr>
        <w:jc w:val="left"/>
      </w:pPr>
    </w:p>
    <w:p w14:paraId="0D3E4B76" w14:textId="77777777" w:rsidR="00BC5E72" w:rsidRDefault="007F2D89" w:rsidP="005C5C06">
      <w:pPr>
        <w:jc w:val="center"/>
      </w:pPr>
      <w:r>
        <w:rPr>
          <w:rFonts w:hint="eastAsia"/>
        </w:rPr>
        <w:t>2025</w:t>
      </w:r>
      <w:r w:rsidR="005C5C06">
        <w:rPr>
          <w:rFonts w:hint="eastAsia"/>
        </w:rPr>
        <w:t>年からの</w:t>
      </w:r>
      <w:r w:rsidR="0080587B">
        <w:rPr>
          <w:rFonts w:hint="eastAsia"/>
        </w:rPr>
        <w:t>ジャパンカップおよびユース日本選手権</w:t>
      </w:r>
      <w:r w:rsidR="005C5C06">
        <w:rPr>
          <w:rFonts w:hint="eastAsia"/>
        </w:rPr>
        <w:t>におけるカテゴリー編成について</w:t>
      </w:r>
    </w:p>
    <w:p w14:paraId="20C7D5D4" w14:textId="7EA14E1B" w:rsidR="005C7E41" w:rsidRDefault="005C5C06" w:rsidP="005C5C06">
      <w:pPr>
        <w:jc w:val="center"/>
      </w:pPr>
      <w:r>
        <w:rPr>
          <w:rFonts w:hint="eastAsia"/>
        </w:rPr>
        <w:t>（通知）</w:t>
      </w:r>
    </w:p>
    <w:p w14:paraId="45AE77E4" w14:textId="77777777" w:rsidR="005C7E41" w:rsidRPr="00FE19E9" w:rsidRDefault="005C7E41" w:rsidP="005C7E41">
      <w:pPr>
        <w:jc w:val="left"/>
        <w:rPr>
          <w:color w:val="000000" w:themeColor="text1"/>
        </w:rPr>
      </w:pPr>
    </w:p>
    <w:p w14:paraId="06B01FAC" w14:textId="77777777" w:rsidR="003374CE" w:rsidRPr="00FE19E9" w:rsidRDefault="003374CE" w:rsidP="005C7E41">
      <w:pPr>
        <w:jc w:val="left"/>
        <w:rPr>
          <w:color w:val="000000" w:themeColor="text1"/>
        </w:rPr>
      </w:pPr>
    </w:p>
    <w:p w14:paraId="0D3A0B5E" w14:textId="16AD1635" w:rsidR="00D9520A" w:rsidRPr="00FE19E9" w:rsidRDefault="00D9520A" w:rsidP="00832D42">
      <w:pPr>
        <w:pStyle w:val="aa"/>
        <w:ind w:firstLineChars="100" w:firstLine="210"/>
        <w:rPr>
          <w:color w:val="000000" w:themeColor="text1"/>
        </w:rPr>
      </w:pPr>
      <w:r w:rsidRPr="00FE19E9">
        <w:rPr>
          <w:rFonts w:hint="eastAsia"/>
          <w:color w:val="000000" w:themeColor="text1"/>
        </w:rPr>
        <w:t>盛夏の候、ますますご健勝のこととお慶び申し上げます</w:t>
      </w:r>
      <w:r w:rsidR="00341186" w:rsidRPr="00FE19E9">
        <w:rPr>
          <w:rFonts w:hint="eastAsia"/>
          <w:color w:val="000000" w:themeColor="text1"/>
        </w:rPr>
        <w:t>。</w:t>
      </w:r>
    </w:p>
    <w:p w14:paraId="44F866B1" w14:textId="567F34E9" w:rsidR="004B2DCC" w:rsidRPr="00FE19E9" w:rsidRDefault="009F60CF" w:rsidP="00832D42">
      <w:pPr>
        <w:ind w:firstLineChars="100" w:firstLine="210"/>
        <w:rPr>
          <w:color w:val="000000" w:themeColor="text1"/>
        </w:rPr>
      </w:pPr>
      <w:r w:rsidRPr="00FE19E9">
        <w:rPr>
          <w:rFonts w:hint="eastAsia"/>
          <w:color w:val="000000" w:themeColor="text1"/>
        </w:rPr>
        <w:t>この度</w:t>
      </w:r>
      <w:r w:rsidR="00DE6EB1" w:rsidRPr="00FE19E9">
        <w:rPr>
          <w:rFonts w:hint="eastAsia"/>
          <w:color w:val="000000" w:themeColor="text1"/>
        </w:rPr>
        <w:t>2023年度の</w:t>
      </w:r>
      <w:r w:rsidR="00185E27" w:rsidRPr="00FE19E9">
        <w:rPr>
          <w:rFonts w:hint="eastAsia"/>
          <w:color w:val="000000" w:themeColor="text1"/>
        </w:rPr>
        <w:t>国際スポーツクライミング連盟</w:t>
      </w:r>
      <w:r w:rsidR="00BE68DA" w:rsidRPr="00FE19E9">
        <w:rPr>
          <w:rFonts w:hint="eastAsia"/>
          <w:color w:val="000000" w:themeColor="text1"/>
        </w:rPr>
        <w:t>（IFSC）</w:t>
      </w:r>
      <w:r w:rsidR="0040226B" w:rsidRPr="00FE19E9">
        <w:rPr>
          <w:rFonts w:hint="eastAsia"/>
          <w:color w:val="000000" w:themeColor="text1"/>
        </w:rPr>
        <w:t>定時</w:t>
      </w:r>
      <w:r w:rsidR="00794B0F" w:rsidRPr="00FE19E9">
        <w:rPr>
          <w:rFonts w:hint="eastAsia"/>
          <w:color w:val="000000" w:themeColor="text1"/>
        </w:rPr>
        <w:t>総会決議</w:t>
      </w:r>
      <w:r w:rsidR="00667933" w:rsidRPr="00FE19E9">
        <w:rPr>
          <w:rFonts w:hint="eastAsia"/>
          <w:color w:val="000000" w:themeColor="text1"/>
        </w:rPr>
        <w:t>に基づいた</w:t>
      </w:r>
      <w:r w:rsidR="005E6FA5" w:rsidRPr="00FE19E9">
        <w:rPr>
          <w:rFonts w:hint="eastAsia"/>
          <w:color w:val="000000" w:themeColor="text1"/>
        </w:rPr>
        <w:t>国際大会におけるカテゴリー編成の変更を</w:t>
      </w:r>
      <w:r w:rsidR="00667933" w:rsidRPr="00FE19E9">
        <w:rPr>
          <w:rFonts w:hint="eastAsia"/>
          <w:color w:val="000000" w:themeColor="text1"/>
        </w:rPr>
        <w:t>受け</w:t>
      </w:r>
      <w:r w:rsidR="00AE5121" w:rsidRPr="00FE19E9">
        <w:rPr>
          <w:rFonts w:hint="eastAsia"/>
          <w:color w:val="000000" w:themeColor="text1"/>
        </w:rPr>
        <w:t>、2025年から</w:t>
      </w:r>
      <w:r w:rsidR="00832D42" w:rsidRPr="00FE19E9">
        <w:rPr>
          <w:rFonts w:hint="eastAsia"/>
          <w:color w:val="000000" w:themeColor="text1"/>
        </w:rPr>
        <w:t>弊協会</w:t>
      </w:r>
      <w:r w:rsidR="00D84482" w:rsidRPr="00FE19E9">
        <w:rPr>
          <w:rFonts w:hint="eastAsia"/>
          <w:color w:val="000000" w:themeColor="text1"/>
        </w:rPr>
        <w:t>が</w:t>
      </w:r>
      <w:r w:rsidR="00832D42" w:rsidRPr="00FE19E9">
        <w:rPr>
          <w:rFonts w:hint="eastAsia"/>
          <w:color w:val="000000" w:themeColor="text1"/>
        </w:rPr>
        <w:t>主催</w:t>
      </w:r>
      <w:r w:rsidR="00D84482" w:rsidRPr="00FE19E9">
        <w:rPr>
          <w:rFonts w:hint="eastAsia"/>
          <w:color w:val="000000" w:themeColor="text1"/>
        </w:rPr>
        <w:t>する</w:t>
      </w:r>
      <w:r w:rsidR="00832D42" w:rsidRPr="00FE19E9">
        <w:rPr>
          <w:rFonts w:hint="eastAsia"/>
          <w:color w:val="000000" w:themeColor="text1"/>
        </w:rPr>
        <w:t>スポーツクライミング</w:t>
      </w:r>
      <w:r w:rsidR="00D84482" w:rsidRPr="00FE19E9">
        <w:rPr>
          <w:rFonts w:hint="eastAsia"/>
          <w:color w:val="000000" w:themeColor="text1"/>
        </w:rPr>
        <w:t>ジャパンカップおよびユース日本選手権</w:t>
      </w:r>
      <w:r w:rsidR="00970388" w:rsidRPr="00FE19E9">
        <w:rPr>
          <w:rFonts w:hint="eastAsia"/>
          <w:color w:val="000000" w:themeColor="text1"/>
        </w:rPr>
        <w:t>に</w:t>
      </w:r>
      <w:r w:rsidR="00DE6EB1" w:rsidRPr="00FE19E9">
        <w:rPr>
          <w:rFonts w:hint="eastAsia"/>
          <w:color w:val="000000" w:themeColor="text1"/>
        </w:rPr>
        <w:t>おいても</w:t>
      </w:r>
      <w:r w:rsidR="00970388" w:rsidRPr="00FE19E9">
        <w:rPr>
          <w:rFonts w:hint="eastAsia"/>
          <w:color w:val="000000" w:themeColor="text1"/>
        </w:rPr>
        <w:t>、</w:t>
      </w:r>
      <w:r w:rsidR="00D40150" w:rsidRPr="00FE19E9">
        <w:rPr>
          <w:rFonts w:hint="eastAsia"/>
          <w:color w:val="000000" w:themeColor="text1"/>
        </w:rPr>
        <w:t>カテゴリー編成を変更する運びとなりました。</w:t>
      </w:r>
      <w:r w:rsidR="002C1BC8" w:rsidRPr="00FE19E9">
        <w:rPr>
          <w:rFonts w:hint="eastAsia"/>
          <w:color w:val="000000" w:themeColor="text1"/>
        </w:rPr>
        <w:t>つきましては、</w:t>
      </w:r>
      <w:r w:rsidR="007F4E6C" w:rsidRPr="00FE19E9">
        <w:rPr>
          <w:rFonts w:hint="eastAsia"/>
          <w:color w:val="000000" w:themeColor="text1"/>
        </w:rPr>
        <w:t>弊協会</w:t>
      </w:r>
      <w:r w:rsidR="00970388" w:rsidRPr="00FE19E9">
        <w:rPr>
          <w:rFonts w:hint="eastAsia"/>
          <w:color w:val="000000" w:themeColor="text1"/>
        </w:rPr>
        <w:t>加盟団体</w:t>
      </w:r>
      <w:r w:rsidR="00A66E21" w:rsidRPr="00FE19E9">
        <w:rPr>
          <w:rFonts w:hint="eastAsia"/>
          <w:color w:val="000000" w:themeColor="text1"/>
        </w:rPr>
        <w:t>におかれましては所属選手</w:t>
      </w:r>
      <w:r w:rsidR="002C1BC8" w:rsidRPr="00FE19E9">
        <w:rPr>
          <w:rFonts w:hint="eastAsia"/>
          <w:color w:val="000000" w:themeColor="text1"/>
        </w:rPr>
        <w:t>および関係者の皆様に周知いただ</w:t>
      </w:r>
      <w:r w:rsidR="00341186" w:rsidRPr="00FE19E9">
        <w:rPr>
          <w:rFonts w:hint="eastAsia"/>
          <w:color w:val="000000" w:themeColor="text1"/>
        </w:rPr>
        <w:t>くとともに</w:t>
      </w:r>
      <w:r w:rsidR="002C1BC8" w:rsidRPr="00FE19E9">
        <w:rPr>
          <w:rFonts w:hint="eastAsia"/>
          <w:color w:val="000000" w:themeColor="text1"/>
        </w:rPr>
        <w:t>、</w:t>
      </w:r>
      <w:r w:rsidR="00652805" w:rsidRPr="00FE19E9">
        <w:rPr>
          <w:rFonts w:hint="eastAsia"/>
          <w:color w:val="000000" w:themeColor="text1"/>
        </w:rPr>
        <w:t>ご理解ご協力</w:t>
      </w:r>
      <w:r w:rsidR="00DE6EB1" w:rsidRPr="00FE19E9">
        <w:rPr>
          <w:rFonts w:hint="eastAsia"/>
          <w:color w:val="000000" w:themeColor="text1"/>
        </w:rPr>
        <w:t>の程宜しく</w:t>
      </w:r>
      <w:r w:rsidR="00341186" w:rsidRPr="00FE19E9">
        <w:rPr>
          <w:rFonts w:hint="eastAsia"/>
          <w:color w:val="000000" w:themeColor="text1"/>
        </w:rPr>
        <w:t>お願い申し上げます。</w:t>
      </w:r>
    </w:p>
    <w:p w14:paraId="468F9B46" w14:textId="02053E8B" w:rsidR="00D9520A" w:rsidRPr="00FE19E9" w:rsidRDefault="00D9520A" w:rsidP="00232F81">
      <w:pPr>
        <w:pStyle w:val="ac"/>
        <w:wordWrap w:val="0"/>
        <w:rPr>
          <w:color w:val="000000" w:themeColor="text1"/>
        </w:rPr>
      </w:pPr>
    </w:p>
    <w:p w14:paraId="4792AEF5" w14:textId="77777777" w:rsidR="00232F81" w:rsidRPr="00FE19E9" w:rsidRDefault="00232F81" w:rsidP="00F96A71">
      <w:pPr>
        <w:pStyle w:val="ae"/>
        <w:rPr>
          <w:color w:val="000000" w:themeColor="text1"/>
        </w:rPr>
      </w:pPr>
    </w:p>
    <w:p w14:paraId="0F485E96" w14:textId="17D45377" w:rsidR="00F96A71" w:rsidRPr="00FE19E9" w:rsidRDefault="00F96A71" w:rsidP="00F96A71">
      <w:pPr>
        <w:pStyle w:val="ae"/>
        <w:rPr>
          <w:color w:val="000000" w:themeColor="text1"/>
        </w:rPr>
      </w:pPr>
      <w:r w:rsidRPr="00FE19E9">
        <w:rPr>
          <w:rFonts w:hint="eastAsia"/>
          <w:color w:val="000000" w:themeColor="text1"/>
        </w:rPr>
        <w:t>記</w:t>
      </w:r>
    </w:p>
    <w:p w14:paraId="29DCD496" w14:textId="77777777" w:rsidR="00232F81" w:rsidRPr="00FE19E9" w:rsidRDefault="00232F81" w:rsidP="00232F81">
      <w:pPr>
        <w:rPr>
          <w:color w:val="000000" w:themeColor="text1"/>
        </w:rPr>
      </w:pPr>
    </w:p>
    <w:tbl>
      <w:tblPr>
        <w:tblStyle w:val="af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535"/>
      </w:tblGrid>
      <w:tr w:rsidR="00FE19E9" w:rsidRPr="00FE19E9" w14:paraId="49B55FD7" w14:textId="77777777" w:rsidTr="00D37832">
        <w:trPr>
          <w:jc w:val="center"/>
        </w:trPr>
        <w:tc>
          <w:tcPr>
            <w:tcW w:w="3544" w:type="dxa"/>
          </w:tcPr>
          <w:p w14:paraId="4BB109CD" w14:textId="0682D2F9" w:rsidR="00815A98" w:rsidRPr="00FE19E9" w:rsidRDefault="00815A98" w:rsidP="00815A98">
            <w:pPr>
              <w:rPr>
                <w:color w:val="000000" w:themeColor="text1"/>
              </w:rPr>
            </w:pPr>
            <w:r w:rsidRPr="00FE19E9">
              <w:rPr>
                <w:rFonts w:hint="eastAsia"/>
                <w:color w:val="000000" w:themeColor="text1"/>
              </w:rPr>
              <w:t>１　カテゴリー編成の内容</w:t>
            </w:r>
          </w:p>
        </w:tc>
        <w:tc>
          <w:tcPr>
            <w:tcW w:w="4535" w:type="dxa"/>
          </w:tcPr>
          <w:p w14:paraId="61D1D3C0" w14:textId="454B2D58" w:rsidR="00815A98" w:rsidRPr="00FE19E9" w:rsidRDefault="00815A98" w:rsidP="00815A98">
            <w:pPr>
              <w:rPr>
                <w:color w:val="000000" w:themeColor="text1"/>
              </w:rPr>
            </w:pPr>
            <w:r w:rsidRPr="00FE19E9">
              <w:rPr>
                <w:rFonts w:hint="eastAsia"/>
                <w:color w:val="000000" w:themeColor="text1"/>
              </w:rPr>
              <w:t>別紙</w:t>
            </w:r>
            <w:r w:rsidR="007769DB" w:rsidRPr="00FE19E9">
              <w:rPr>
                <w:rFonts w:hint="eastAsia"/>
                <w:color w:val="000000" w:themeColor="text1"/>
              </w:rPr>
              <w:t>を参照願います。</w:t>
            </w:r>
          </w:p>
        </w:tc>
      </w:tr>
      <w:tr w:rsidR="00FE19E9" w:rsidRPr="00FE19E9" w14:paraId="7FC828E1" w14:textId="77777777" w:rsidTr="00D37832">
        <w:trPr>
          <w:jc w:val="center"/>
        </w:trPr>
        <w:tc>
          <w:tcPr>
            <w:tcW w:w="3544" w:type="dxa"/>
          </w:tcPr>
          <w:p w14:paraId="4E2A94F2" w14:textId="008DD844" w:rsidR="00815A98" w:rsidRPr="00FE19E9" w:rsidRDefault="00815A98" w:rsidP="00815A98">
            <w:pPr>
              <w:rPr>
                <w:color w:val="000000" w:themeColor="text1"/>
              </w:rPr>
            </w:pPr>
            <w:r w:rsidRPr="00FE19E9">
              <w:rPr>
                <w:rFonts w:hint="eastAsia"/>
                <w:color w:val="000000" w:themeColor="text1"/>
              </w:rPr>
              <w:t>２　その他</w:t>
            </w:r>
          </w:p>
        </w:tc>
        <w:tc>
          <w:tcPr>
            <w:tcW w:w="4535" w:type="dxa"/>
          </w:tcPr>
          <w:p w14:paraId="52A0D996" w14:textId="41E497DA" w:rsidR="00815A98" w:rsidRPr="00FE19E9" w:rsidRDefault="00815A98" w:rsidP="00815A98">
            <w:pPr>
              <w:rPr>
                <w:color w:val="000000" w:themeColor="text1"/>
              </w:rPr>
            </w:pPr>
            <w:r w:rsidRPr="00FE19E9">
              <w:rPr>
                <w:rFonts w:hint="eastAsia"/>
                <w:color w:val="000000" w:themeColor="text1"/>
              </w:rPr>
              <w:t>2025年に実施予定のユースフューチャーカップのカテゴリー編成につきましても変更を予定しております。詳細は別途通知</w:t>
            </w:r>
            <w:r w:rsidR="00DE6EB1" w:rsidRPr="00FE19E9">
              <w:rPr>
                <w:rFonts w:hint="eastAsia"/>
                <w:color w:val="000000" w:themeColor="text1"/>
              </w:rPr>
              <w:t>いたし</w:t>
            </w:r>
            <w:r w:rsidRPr="00FE19E9">
              <w:rPr>
                <w:rFonts w:hint="eastAsia"/>
                <w:color w:val="000000" w:themeColor="text1"/>
              </w:rPr>
              <w:t>ます。</w:t>
            </w:r>
          </w:p>
        </w:tc>
      </w:tr>
    </w:tbl>
    <w:p w14:paraId="17D020F7" w14:textId="77777777" w:rsidR="00BC5E72" w:rsidRDefault="00BC5E72" w:rsidP="00815A98"/>
    <w:p w14:paraId="5C392802" w14:textId="1E3D03A2" w:rsidR="00CF3958" w:rsidRDefault="00CF3958" w:rsidP="003374CE">
      <w:pPr>
        <w:pStyle w:val="ac"/>
      </w:pPr>
      <w:r>
        <w:rPr>
          <w:rFonts w:hint="eastAsia"/>
        </w:rPr>
        <w:t>以</w:t>
      </w:r>
      <w:r w:rsidR="00797281">
        <w:rPr>
          <w:rFonts w:hint="eastAsia"/>
        </w:rPr>
        <w:t xml:space="preserve">　</w:t>
      </w:r>
      <w:r>
        <w:rPr>
          <w:rFonts w:hint="eastAsia"/>
        </w:rPr>
        <w:t>上</w:t>
      </w:r>
    </w:p>
    <w:p w14:paraId="0BC33886" w14:textId="77777777" w:rsidR="003374CE" w:rsidRPr="00815A98" w:rsidRDefault="003374CE" w:rsidP="00CF3958">
      <w:pPr>
        <w:jc w:val="right"/>
      </w:pPr>
    </w:p>
    <w:tbl>
      <w:tblPr>
        <w:tblStyle w:val="af0"/>
        <w:tblW w:w="0" w:type="auto"/>
        <w:tblInd w:w="3681" w:type="dxa"/>
        <w:tblLook w:val="04A0" w:firstRow="1" w:lastRow="0" w:firstColumn="1" w:lastColumn="0" w:noHBand="0" w:noVBand="1"/>
      </w:tblPr>
      <w:tblGrid>
        <w:gridCol w:w="4813"/>
      </w:tblGrid>
      <w:tr w:rsidR="00E0149B" w14:paraId="0B817A23" w14:textId="77777777" w:rsidTr="00BC5E72">
        <w:tc>
          <w:tcPr>
            <w:tcW w:w="4813" w:type="dxa"/>
          </w:tcPr>
          <w:p w14:paraId="07E8770F" w14:textId="77777777" w:rsidR="00E0149B" w:rsidRDefault="00E0149B" w:rsidP="00232F81">
            <w:r>
              <w:rPr>
                <w:rFonts w:hint="eastAsia"/>
              </w:rPr>
              <w:t>【問い合わせ先】</w:t>
            </w:r>
          </w:p>
          <w:p w14:paraId="37D68CE1" w14:textId="7A097DEC" w:rsidR="00BC5E72" w:rsidRDefault="00BC5E72" w:rsidP="00232F81">
            <w:r>
              <w:rPr>
                <w:rFonts w:hint="eastAsia"/>
              </w:rPr>
              <w:t>（公社）日本山岳・スポーツクライミング協会</w:t>
            </w:r>
          </w:p>
          <w:p w14:paraId="61D034AB" w14:textId="32AD27A4" w:rsidR="00E0149B" w:rsidRDefault="00281BBB" w:rsidP="00BC5E72">
            <w:pPr>
              <w:ind w:firstLineChars="100" w:firstLine="210"/>
            </w:pPr>
            <w:r>
              <w:rPr>
                <w:rFonts w:hint="eastAsia"/>
              </w:rPr>
              <w:t>事務局</w:t>
            </w:r>
            <w:r w:rsidR="00796452">
              <w:rPr>
                <w:rFonts w:hint="eastAsia"/>
              </w:rPr>
              <w:t xml:space="preserve">　</w:t>
            </w:r>
            <w:r w:rsidR="00796452" w:rsidRPr="00796452">
              <w:t>info@jma-sangaku.or.jp</w:t>
            </w:r>
          </w:p>
        </w:tc>
      </w:tr>
    </w:tbl>
    <w:p w14:paraId="7337E163" w14:textId="532720C0" w:rsidR="006C2061" w:rsidRPr="00F96A71" w:rsidRDefault="006C2061" w:rsidP="00F96A71">
      <w:pPr>
        <w:pStyle w:val="ac"/>
      </w:pPr>
    </w:p>
    <w:sectPr w:rsidR="006C2061" w:rsidRPr="00F96A71" w:rsidSect="000A2B0F">
      <w:headerReference w:type="default" r:id="rId6"/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8E499" w14:textId="77777777" w:rsidR="00A11C5A" w:rsidRDefault="00A11C5A" w:rsidP="005F6820">
      <w:r>
        <w:separator/>
      </w:r>
    </w:p>
  </w:endnote>
  <w:endnote w:type="continuationSeparator" w:id="0">
    <w:p w14:paraId="42780A6B" w14:textId="77777777" w:rsidR="00A11C5A" w:rsidRDefault="00A11C5A" w:rsidP="005F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655D9" w14:textId="77777777" w:rsidR="00A11C5A" w:rsidRDefault="00A11C5A" w:rsidP="005F6820">
      <w:r>
        <w:separator/>
      </w:r>
    </w:p>
  </w:footnote>
  <w:footnote w:type="continuationSeparator" w:id="0">
    <w:p w14:paraId="49C46159" w14:textId="77777777" w:rsidR="00A11C5A" w:rsidRDefault="00A11C5A" w:rsidP="005F6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795F2" w14:textId="71790C44" w:rsidR="005F6820" w:rsidRPr="002857C9" w:rsidRDefault="005F6820" w:rsidP="005F6820">
    <w:pPr>
      <w:pStyle w:val="af1"/>
      <w:jc w:val="center"/>
      <w:rPr>
        <w:b/>
        <w:bCs/>
        <w:sz w:val="28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CEB"/>
    <w:rsid w:val="0008013C"/>
    <w:rsid w:val="000A2B0F"/>
    <w:rsid w:val="000A3724"/>
    <w:rsid w:val="000A6285"/>
    <w:rsid w:val="000C3E25"/>
    <w:rsid w:val="001636CE"/>
    <w:rsid w:val="00177882"/>
    <w:rsid w:val="00185E27"/>
    <w:rsid w:val="001B2C28"/>
    <w:rsid w:val="001C77F3"/>
    <w:rsid w:val="001F289F"/>
    <w:rsid w:val="001F5838"/>
    <w:rsid w:val="00216E95"/>
    <w:rsid w:val="00232F81"/>
    <w:rsid w:val="00281BBB"/>
    <w:rsid w:val="002857C9"/>
    <w:rsid w:val="00296246"/>
    <w:rsid w:val="002C1BC8"/>
    <w:rsid w:val="002C21F9"/>
    <w:rsid w:val="003267F5"/>
    <w:rsid w:val="003374CE"/>
    <w:rsid w:val="00341186"/>
    <w:rsid w:val="00360788"/>
    <w:rsid w:val="00370B46"/>
    <w:rsid w:val="00372822"/>
    <w:rsid w:val="003A4E6D"/>
    <w:rsid w:val="0040226B"/>
    <w:rsid w:val="00463FD0"/>
    <w:rsid w:val="004B2DCC"/>
    <w:rsid w:val="00532E38"/>
    <w:rsid w:val="00584B2C"/>
    <w:rsid w:val="005A7FDC"/>
    <w:rsid w:val="005C5C06"/>
    <w:rsid w:val="005C7E41"/>
    <w:rsid w:val="005D6F6D"/>
    <w:rsid w:val="005E6FA5"/>
    <w:rsid w:val="005F6820"/>
    <w:rsid w:val="00642696"/>
    <w:rsid w:val="00652805"/>
    <w:rsid w:val="00667933"/>
    <w:rsid w:val="006C2061"/>
    <w:rsid w:val="006F676B"/>
    <w:rsid w:val="0074689E"/>
    <w:rsid w:val="00761DFA"/>
    <w:rsid w:val="007769DB"/>
    <w:rsid w:val="00787E04"/>
    <w:rsid w:val="00794989"/>
    <w:rsid w:val="00794B0F"/>
    <w:rsid w:val="00796452"/>
    <w:rsid w:val="00797281"/>
    <w:rsid w:val="007F2D89"/>
    <w:rsid w:val="007F4E6C"/>
    <w:rsid w:val="0080587B"/>
    <w:rsid w:val="00815A98"/>
    <w:rsid w:val="00832D42"/>
    <w:rsid w:val="00847649"/>
    <w:rsid w:val="00856218"/>
    <w:rsid w:val="008A7E64"/>
    <w:rsid w:val="008B7F19"/>
    <w:rsid w:val="008E0DC0"/>
    <w:rsid w:val="00940AA5"/>
    <w:rsid w:val="00970388"/>
    <w:rsid w:val="009A5CF3"/>
    <w:rsid w:val="009C7670"/>
    <w:rsid w:val="009F60CF"/>
    <w:rsid w:val="00A11C5A"/>
    <w:rsid w:val="00A135C1"/>
    <w:rsid w:val="00A66E21"/>
    <w:rsid w:val="00A80770"/>
    <w:rsid w:val="00A87ECC"/>
    <w:rsid w:val="00AA35A3"/>
    <w:rsid w:val="00AA3661"/>
    <w:rsid w:val="00AB4B42"/>
    <w:rsid w:val="00AE5121"/>
    <w:rsid w:val="00B34F09"/>
    <w:rsid w:val="00BB2E12"/>
    <w:rsid w:val="00BC2E9A"/>
    <w:rsid w:val="00BC5E72"/>
    <w:rsid w:val="00BD5743"/>
    <w:rsid w:val="00BE68DA"/>
    <w:rsid w:val="00BF1CEB"/>
    <w:rsid w:val="00C115CB"/>
    <w:rsid w:val="00C54ED7"/>
    <w:rsid w:val="00C60DAC"/>
    <w:rsid w:val="00C66D72"/>
    <w:rsid w:val="00CC174E"/>
    <w:rsid w:val="00CF3958"/>
    <w:rsid w:val="00D37832"/>
    <w:rsid w:val="00D40150"/>
    <w:rsid w:val="00D70259"/>
    <w:rsid w:val="00D84482"/>
    <w:rsid w:val="00D86098"/>
    <w:rsid w:val="00D9520A"/>
    <w:rsid w:val="00DE6EB1"/>
    <w:rsid w:val="00E0149B"/>
    <w:rsid w:val="00E16E8C"/>
    <w:rsid w:val="00E40738"/>
    <w:rsid w:val="00E6380A"/>
    <w:rsid w:val="00E852C3"/>
    <w:rsid w:val="00E86323"/>
    <w:rsid w:val="00EC5D3F"/>
    <w:rsid w:val="00EF6EA4"/>
    <w:rsid w:val="00F071F0"/>
    <w:rsid w:val="00F21CFA"/>
    <w:rsid w:val="00F60087"/>
    <w:rsid w:val="00F614D3"/>
    <w:rsid w:val="00F820BA"/>
    <w:rsid w:val="00F96A71"/>
    <w:rsid w:val="00FB0192"/>
    <w:rsid w:val="00FC6D79"/>
    <w:rsid w:val="00FE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6646BB"/>
  <w15:chartTrackingRefBased/>
  <w15:docId w15:val="{C809D69A-9E89-4735-AED2-EA663965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1C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1C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C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1C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C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1C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C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C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F1C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F1C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F1CE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F1C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F1C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F1C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F1C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F1C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F1C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F1C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F1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1C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F1C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1C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F1C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1C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F1C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F1C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F1C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F1CEB"/>
    <w:rPr>
      <w:b/>
      <w:bCs/>
      <w:smallCaps/>
      <w:color w:val="0F4761" w:themeColor="accent1" w:themeShade="BF"/>
      <w:spacing w:val="5"/>
    </w:rPr>
  </w:style>
  <w:style w:type="paragraph" w:styleId="aa">
    <w:name w:val="Salutation"/>
    <w:basedOn w:val="a"/>
    <w:next w:val="a"/>
    <w:link w:val="ab"/>
    <w:uiPriority w:val="99"/>
    <w:unhideWhenUsed/>
    <w:rsid w:val="00D9520A"/>
  </w:style>
  <w:style w:type="character" w:customStyle="1" w:styleId="ab">
    <w:name w:val="挨拶文 (文字)"/>
    <w:basedOn w:val="a0"/>
    <w:link w:val="aa"/>
    <w:uiPriority w:val="99"/>
    <w:rsid w:val="00D9520A"/>
  </w:style>
  <w:style w:type="paragraph" w:styleId="ac">
    <w:name w:val="Closing"/>
    <w:basedOn w:val="a"/>
    <w:link w:val="ad"/>
    <w:uiPriority w:val="99"/>
    <w:unhideWhenUsed/>
    <w:rsid w:val="00D9520A"/>
    <w:pPr>
      <w:jc w:val="right"/>
    </w:pPr>
  </w:style>
  <w:style w:type="character" w:customStyle="1" w:styleId="ad">
    <w:name w:val="結語 (文字)"/>
    <w:basedOn w:val="a0"/>
    <w:link w:val="ac"/>
    <w:uiPriority w:val="99"/>
    <w:rsid w:val="00D9520A"/>
  </w:style>
  <w:style w:type="paragraph" w:styleId="ae">
    <w:name w:val="Note Heading"/>
    <w:basedOn w:val="a"/>
    <w:next w:val="a"/>
    <w:link w:val="af"/>
    <w:uiPriority w:val="99"/>
    <w:unhideWhenUsed/>
    <w:rsid w:val="00F96A71"/>
    <w:pPr>
      <w:jc w:val="center"/>
    </w:pPr>
  </w:style>
  <w:style w:type="character" w:customStyle="1" w:styleId="af">
    <w:name w:val="記 (文字)"/>
    <w:basedOn w:val="a0"/>
    <w:link w:val="ae"/>
    <w:uiPriority w:val="99"/>
    <w:rsid w:val="00F96A71"/>
  </w:style>
  <w:style w:type="table" w:styleId="af0">
    <w:name w:val="Table Grid"/>
    <w:basedOn w:val="a1"/>
    <w:uiPriority w:val="39"/>
    <w:rsid w:val="00815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5F682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5F6820"/>
  </w:style>
  <w:style w:type="paragraph" w:styleId="af3">
    <w:name w:val="footer"/>
    <w:basedOn w:val="a"/>
    <w:link w:val="af4"/>
    <w:uiPriority w:val="99"/>
    <w:unhideWhenUsed/>
    <w:rsid w:val="005F6820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5F6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Naoto HAKAMADA</dc:creator>
  <cp:keywords/>
  <dc:description/>
  <cp:lastModifiedBy>jmsca-005</cp:lastModifiedBy>
  <cp:revision>93</cp:revision>
  <cp:lastPrinted>2024-06-30T10:43:00Z</cp:lastPrinted>
  <dcterms:created xsi:type="dcterms:W3CDTF">2024-06-26T10:43:00Z</dcterms:created>
  <dcterms:modified xsi:type="dcterms:W3CDTF">2024-07-12T02:50:00Z</dcterms:modified>
</cp:coreProperties>
</file>